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D63F7A"/>
          <w:sz w:val="52"/>
          <w:szCs w:val="52"/>
        </w:rPr>
        <w:t xml:space="preserve">GRRLSOUND</w:t>
      </w:r>
    </w:p>
    <w:p>
      <w:pPr>
        <w:spacing w:after="40" w:before="0"/>
        <w:jc w:val="center"/>
      </w:pPr>
      <w:r>
        <w:rPr>
          <w:rFonts w:ascii="Arial" w:cs="Arial" w:eastAsia="Arial" w:hAnsi="Arial"/>
          <w:b/>
          <w:bCs/>
          <w:color w:val="1A1A1A"/>
          <w:sz w:val="28"/>
          <w:szCs w:val="28"/>
        </w:rPr>
        <w:t xml:space="preserve">PHOTOGRAPHY SERVICES CONTRACT</w:t>
      </w:r>
    </w:p>
    <w:p>
      <w:pPr>
        <w:spacing w:after="320" w:before="0"/>
        <w:jc w:val="center"/>
      </w:pPr>
      <w:r>
        <w:rPr>
          <w:rFonts w:ascii="Arial" w:cs="Arial" w:eastAsia="Arial" w:hAnsi="Arial"/>
          <w:i/>
          <w:iCs/>
          <w:color w:val="555555"/>
          <w:sz w:val="20"/>
          <w:szCs w:val="20"/>
        </w:rPr>
        <w:t xml:space="preserve">Independent Contractor Agreement Between Photographer and Artist/Client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r>
              <w:rPr>
                <w:rFonts w:ascii="Arial" w:cs="Arial" w:eastAsia="Arial" w:hAnsi="Arial"/>
                <w:b/>
                <w:bCs/>
                <w:color w:val="1A1A1A"/>
                <w:sz w:val="20"/>
                <w:szCs w:val="20"/>
              </w:rPr>
              <w:t xml:space="preserve">IMPORTANT NOTICE: This is a legally binding contract. By signing below, both parties acknowledge they have read, understood, and agreed to all terms and conditions set forth in this agreement. GRRLSOUND serves solely as a platform connecting photographers and artists and bears no liability for the outcome of any agreement entered into through its services.</w:t>
            </w:r>
          </w:p>
        </w:tc>
      </w:tr>
    </w:tbl>
    <w:p>
      <w:pPr>
        <w:spacing w:after="240" w:before="24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 PARTY INFORMATION</w:t>
      </w:r>
    </w:p>
    <w:p>
      <w:pPr>
        <w:spacing w:after="8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Photographer Name:</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Artist / Client Name:</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200"/>
        <w:gridCol w:w="5040"/>
      </w:tblGrid>
      <w:tr>
        <w:tc>
          <w:tcPr>
            <w:tcW w:type="dxa" w:w="12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Project Name / Description:</w:t>
            </w:r>
          </w:p>
        </w:tc>
        <w:tc>
          <w:tcPr>
            <w:tcW w:type="dxa" w:w="50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Contract Date:</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2: NATURE OF AGREEMENT AND GRRLSOUND DISCLAIMER</w:t>
      </w:r>
    </w:p>
    <w:p>
      <w:pPr>
        <w:spacing w:after="80" w:before="80"/>
      </w:pPr>
      <w:r>
        <w:rPr>
          <w:rFonts w:ascii="Arial" w:cs="Arial" w:eastAsia="Arial" w:hAnsi="Arial"/>
          <w:b w:val="false"/>
          <w:bCs w:val="false"/>
          <w:i w:val="false"/>
          <w:iCs w:val="false"/>
          <w:color w:val="1A1A1A"/>
          <w:sz w:val="20"/>
          <w:szCs w:val="20"/>
        </w:rPr>
        <w:t xml:space="preserve">This contract is entered into by and between the Photographer and the Artist/Client (collectively referred to as the "Parties") as identified above. This agreement is facilitated through the GRRLSOUND platform, which acts solely as a neutral intermediary connecting creative professionals.</w:t>
      </w:r>
    </w:p>
    <w:p>
      <w:pPr>
        <w:spacing w:after="0" w:before="80"/>
      </w:pPr>
      <w:r>
        <w:t xml:space="preserve"/>
      </w:r>
    </w:p>
    <w:p>
      <w:pPr>
        <w:spacing w:after="80" w:before="80"/>
      </w:pPr>
      <w:r>
        <w:rPr>
          <w:rFonts w:ascii="Arial" w:cs="Arial" w:eastAsia="Arial" w:hAnsi="Arial"/>
          <w:b/>
          <w:bCs/>
          <w:i w:val="false"/>
          <w:iCs w:val="false"/>
          <w:color w:val="1A1A1A"/>
          <w:sz w:val="20"/>
          <w:szCs w:val="20"/>
        </w:rPr>
        <w:t xml:space="preserve">GRRLSOUND IS NOT A PARTY TO THIS CONTRACT. GRRLSOUND ASSUMES NO RESPONSIBILITY, LIABILITY, OR OBLIGATION OF ANY KIND FOR THE ACTIONS, OMISSIONS, CONDUCT, WORK PRODUCT, OR DISPUTES OF EITHER PARTY. Any and all disputes, claims, damages, or issues that arise from or in connection with the services rendered under this contract are the sole responsibility of the Photographer and the Artist/Client. The Parties agree to resolve any such matters between themselves and expressly release GRRLSOUND from any involvement, liability, or claim.</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3: SCOPE OF SERVICES</w:t>
      </w:r>
    </w:p>
    <w:p>
      <w:pPr>
        <w:spacing w:after="80" w:before="80"/>
      </w:pPr>
      <w:r>
        <w:rPr>
          <w:rFonts w:ascii="Arial" w:cs="Arial" w:eastAsia="Arial" w:hAnsi="Arial"/>
          <w:b w:val="false"/>
          <w:bCs w:val="false"/>
          <w:i w:val="false"/>
          <w:iCs w:val="false"/>
          <w:color w:val="1A1A1A"/>
          <w:sz w:val="20"/>
          <w:szCs w:val="20"/>
        </w:rPr>
        <w:t xml:space="preserve">The Photographer agrees to provide the following photography services to the Artist/Client:</w:t>
      </w:r>
    </w:p>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Project Description:</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Deliverables (e.g., number of edited photos):</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Shoot Location:</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4: PRICING AND PAYMENT TERMS</w:t>
      </w:r>
    </w:p>
    <w:p>
      <w:pPr>
        <w:spacing w:after="80" w:before="80"/>
      </w:pPr>
      <w:r>
        <w:rPr>
          <w:rFonts w:ascii="Arial" w:cs="Arial" w:eastAsia="Arial" w:hAnsi="Arial"/>
          <w:b w:val="false"/>
          <w:bCs w:val="false"/>
          <w:i w:val="false"/>
          <w:iCs w:val="false"/>
          <w:color w:val="1A1A1A"/>
          <w:sz w:val="20"/>
          <w:szCs w:val="20"/>
        </w:rPr>
        <w:t xml:space="preserve">PHOTOGRAPHER RATE: The Photographer's agreed-upon rate for this project is:</w:t>
      </w:r>
    </w:p>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Total Project Rate: $</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The above rate is set by the Photographer and is non-negotiable once this contract is signed. The Photographer's pricing is inclusive of all time spent on the project, including but not limited to: the duration of the photoshoot itself, all post-production work, photo editing, color grading, retouching, and final file delivery. Editing time is considered a professional service and is fully incorporated into the quoted rate.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r>
              <w:rPr>
                <w:rFonts w:ascii="Arial" w:cs="Arial" w:eastAsia="Arial" w:hAnsi="Arial"/>
                <w:b/>
                <w:bCs/>
                <w:color w:val="1A1A1A"/>
                <w:sz w:val="20"/>
                <w:szCs w:val="20"/>
              </w:rPr>
              <w:t xml:space="preserve">PAYMENT POLICY: Payment MUST be made in full either BEFORE the commencement of the project or at the time of the shoot. UNDER NO CIRCUMSTANCES will payment be accepted after the project is complete. No final deliverables will be released until payment has been received and confirmed. By signing this contract, the Client acknowledges and agrees to this policy without exception.</w:t>
            </w:r>
          </w:p>
        </w:tc>
      </w:tr>
    </w:tbl>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Payment Method Agreed Upon:</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5: PROJECT TIMELINE AND OVERTIME</w:t>
      </w:r>
    </w:p>
    <w:p>
      <w:pPr>
        <w:spacing w:after="80" w:before="80"/>
      </w:pPr>
      <w:r>
        <w:rPr>
          <w:rFonts w:ascii="Arial" w:cs="Arial" w:eastAsia="Arial" w:hAnsi="Arial"/>
          <w:b w:val="false"/>
          <w:bCs w:val="false"/>
          <w:i w:val="false"/>
          <w:iCs w:val="false"/>
          <w:color w:val="1A1A1A"/>
          <w:sz w:val="20"/>
          <w:szCs w:val="20"/>
        </w:rPr>
        <w:t xml:space="preserve">The Parties have agreed to the following project schedule:</w:t>
      </w:r>
    </w:p>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Project Start Date:</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Project Start Time:</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Agreed Time Limit / Duration:</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In the event that the project extends beyond the agreed time limit as set forth above, the following overtime policy applies:</w:t>
      </w:r>
    </w:p>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Overtime Rate (per hour or part thereof): $</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Any overtime charges will be communicated to the Client by the Photographer before the extended time begins whenever reasonably possible. Overtime charges are due and payable at the conclusion of the session in accordance with the payment policy outlined in Section 4. Overtime fees are non-negotiable once incurred.</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6: IMAGE RIGHTS AND USAGE</w:t>
      </w:r>
    </w:p>
    <w:p>
      <w:pPr>
        <w:spacing w:after="80" w:before="80"/>
      </w:pPr>
      <w:r>
        <w:rPr>
          <w:rFonts w:ascii="Arial" w:cs="Arial" w:eastAsia="Arial" w:hAnsi="Arial"/>
          <w:b w:val="false"/>
          <w:bCs w:val="false"/>
          <w:i w:val="false"/>
          <w:iCs w:val="false"/>
          <w:color w:val="1A1A1A"/>
          <w:sz w:val="20"/>
          <w:szCs w:val="20"/>
        </w:rPr>
        <w:t xml:space="preserve">Unless otherwise agreed to in writing and signed by both parties, the following terms govern image rights:</w:t>
      </w:r>
    </w:p>
    <w:p>
      <w:pPr>
        <w:spacing w:after="0" w:before="80"/>
      </w:pPr>
      <w:r>
        <w:t xml:space="preserve"/>
      </w:r>
    </w:p>
    <w:p>
      <w:pPr>
        <w:pStyle w:val="ListParagraph"/>
        <w:numPr>
          <w:ilvl w:val="0"/>
          <w:numId w:val="2"/>
        </w:numPr>
        <w:spacing w:after="60" w:before="60"/>
      </w:pPr>
      <w:r>
        <w:rPr>
          <w:rFonts w:ascii="Arial" w:cs="Arial" w:eastAsia="Arial" w:hAnsi="Arial"/>
          <w:color w:val="1A1A1A"/>
          <w:sz w:val="20"/>
          <w:szCs w:val="20"/>
        </w:rPr>
        <w:t xml:space="preserve">The Photographer retains full copyright of all images captured during the project.</w:t>
      </w:r>
    </w:p>
    <w:p>
      <w:pPr>
        <w:pStyle w:val="ListParagraph"/>
        <w:numPr>
          <w:ilvl w:val="0"/>
          <w:numId w:val="2"/>
        </w:numPr>
        <w:spacing w:after="60" w:before="60"/>
      </w:pPr>
      <w:r>
        <w:rPr>
          <w:rFonts w:ascii="Arial" w:cs="Arial" w:eastAsia="Arial" w:hAnsi="Arial"/>
          <w:color w:val="1A1A1A"/>
          <w:sz w:val="20"/>
          <w:szCs w:val="20"/>
        </w:rPr>
        <w:t xml:space="preserve">The Artist/Client is granted a limited, non-exclusive license to use the delivered images for personal and promotional purposes only.</w:t>
      </w:r>
    </w:p>
    <w:p>
      <w:pPr>
        <w:pStyle w:val="ListParagraph"/>
        <w:numPr>
          <w:ilvl w:val="0"/>
          <w:numId w:val="2"/>
        </w:numPr>
        <w:spacing w:after="60" w:before="60"/>
      </w:pPr>
      <w:r>
        <w:rPr>
          <w:rFonts w:ascii="Arial" w:cs="Arial" w:eastAsia="Arial" w:hAnsi="Arial"/>
          <w:color w:val="1A1A1A"/>
          <w:sz w:val="20"/>
          <w:szCs w:val="20"/>
        </w:rPr>
        <w:t xml:space="preserve">The Artist/Client may not sell, license, or otherwise transfer the photographs to any third party without prior written consent from the Photographer.</w:t>
      </w:r>
    </w:p>
    <w:p>
      <w:pPr>
        <w:pStyle w:val="ListParagraph"/>
        <w:numPr>
          <w:ilvl w:val="0"/>
          <w:numId w:val="2"/>
        </w:numPr>
        <w:spacing w:after="60" w:before="60"/>
      </w:pPr>
      <w:r>
        <w:rPr>
          <w:rFonts w:ascii="Arial" w:cs="Arial" w:eastAsia="Arial" w:hAnsi="Arial"/>
          <w:color w:val="1A1A1A"/>
          <w:sz w:val="20"/>
          <w:szCs w:val="20"/>
        </w:rPr>
        <w:t xml:space="preserve">The Photographer reserves the right to use images for portfolio, website, and promotional purposes unless the Client requests in writing that images remain private. Such a request must be made prior to signing this contract and may result in an additional fee determined by the Photographer.</w:t>
      </w:r>
    </w:p>
    <w:p>
      <w:pPr>
        <w:pStyle w:val="ListParagraph"/>
        <w:numPr>
          <w:ilvl w:val="0"/>
          <w:numId w:val="2"/>
        </w:numPr>
        <w:spacing w:after="60" w:before="60"/>
      </w:pPr>
      <w:r>
        <w:rPr>
          <w:rFonts w:ascii="Arial" w:cs="Arial" w:eastAsia="Arial" w:hAnsi="Arial"/>
          <w:color w:val="1A1A1A"/>
          <w:sz w:val="20"/>
          <w:szCs w:val="20"/>
        </w:rPr>
        <w:t xml:space="preserve">Any unauthorized use of images by the Client constitutes a breach of this contract and may result in legal action.</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7: CANCELLATION AND RESCHEDULING</w:t>
      </w:r>
    </w:p>
    <w:p>
      <w:pPr>
        <w:spacing w:after="80" w:before="80"/>
      </w:pPr>
      <w:r>
        <w:rPr>
          <w:rFonts w:ascii="Arial" w:cs="Arial" w:eastAsia="Arial" w:hAnsi="Arial"/>
          <w:b w:val="false"/>
          <w:bCs w:val="false"/>
          <w:i w:val="false"/>
          <w:iCs w:val="false"/>
          <w:color w:val="1A1A1A"/>
          <w:sz w:val="20"/>
          <w:szCs w:val="20"/>
        </w:rPr>
        <w:t xml:space="preserve">The following cancellation policy applies to this agreement:</w:t>
      </w:r>
    </w:p>
    <w:p>
      <w:pPr>
        <w:spacing w:after="0" w:before="8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Minimum Notice Required for Cancellation:</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684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none"/>
              <w:left w:val="none"/>
              <w:bottom w:val="none"/>
              <w:right w:val="none"/>
            </w:tcBorders>
            <w:tcMar>
              <w:top w:type="dxa" w:w="60"/>
              <w:left w:type="dxa" w:w="0"/>
              <w:bottom w:type="dxa" w:w="60"/>
              <w:right w:type="dxa" w:w="80"/>
            </w:tcMar>
          </w:tcPr>
          <w:p>
            <w:r>
              <w:rPr>
                <w:rFonts w:ascii="Arial" w:cs="Arial" w:eastAsia="Arial" w:hAnsi="Arial"/>
                <w:b/>
                <w:bCs/>
                <w:color w:val="555555"/>
                <w:sz w:val="20"/>
                <w:szCs w:val="20"/>
              </w:rPr>
              <w:t xml:space="preserve">Cancellation Fee (if applicable): $</w:t>
            </w:r>
          </w:p>
        </w:tc>
        <w:tc>
          <w:tcPr>
            <w:tcW w:type="dxa" w:w="36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pStyle w:val="ListParagraph"/>
        <w:numPr>
          <w:ilvl w:val="0"/>
          <w:numId w:val="2"/>
        </w:numPr>
        <w:spacing w:after="60" w:before="60"/>
      </w:pPr>
      <w:r>
        <w:rPr>
          <w:rFonts w:ascii="Arial" w:cs="Arial" w:eastAsia="Arial" w:hAnsi="Arial"/>
          <w:color w:val="1A1A1A"/>
          <w:sz w:val="20"/>
          <w:szCs w:val="20"/>
        </w:rPr>
        <w:t xml:space="preserve">If the Client cancels the project without the agreed minimum notice, the Photographer reserves the right to retain any deposit or partial payment already received.</w:t>
      </w:r>
    </w:p>
    <w:p>
      <w:pPr>
        <w:pStyle w:val="ListParagraph"/>
        <w:numPr>
          <w:ilvl w:val="0"/>
          <w:numId w:val="2"/>
        </w:numPr>
        <w:spacing w:after="60" w:before="60"/>
      </w:pPr>
      <w:r>
        <w:rPr>
          <w:rFonts w:ascii="Arial" w:cs="Arial" w:eastAsia="Arial" w:hAnsi="Arial"/>
          <w:color w:val="1A1A1A"/>
          <w:sz w:val="20"/>
          <w:szCs w:val="20"/>
        </w:rPr>
        <w:t xml:space="preserve">If the Photographer cancels the project, any payments made by the Client will be refunded in full within a reasonable timeframe.</w:t>
      </w:r>
    </w:p>
    <w:p>
      <w:pPr>
        <w:pStyle w:val="ListParagraph"/>
        <w:numPr>
          <w:ilvl w:val="0"/>
          <w:numId w:val="2"/>
        </w:numPr>
        <w:spacing w:after="60" w:before="60"/>
      </w:pPr>
      <w:r>
        <w:rPr>
          <w:rFonts w:ascii="Arial" w:cs="Arial" w:eastAsia="Arial" w:hAnsi="Arial"/>
          <w:color w:val="1A1A1A"/>
          <w:sz w:val="20"/>
          <w:szCs w:val="20"/>
        </w:rPr>
        <w:t xml:space="preserve">Rescheduling requests must be made in writing and are subject to the Photographer's availability.</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8: COMFORT AND CONDUCT</w:t>
      </w:r>
    </w:p>
    <w:p>
      <w:pPr>
        <w:spacing w:after="80" w:before="80"/>
      </w:pPr>
      <w:r>
        <w:rPr>
          <w:rFonts w:ascii="Arial" w:cs="Arial" w:eastAsia="Arial" w:hAnsi="Arial"/>
          <w:b w:val="false"/>
          <w:bCs w:val="false"/>
          <w:i w:val="false"/>
          <w:iCs w:val="false"/>
          <w:color w:val="1A1A1A"/>
          <w:sz w:val="20"/>
          <w:szCs w:val="20"/>
        </w:rPr>
        <w:t xml:space="preserve">GRRLSOUND is committed to fostering a safe, respectful, and professional environment for all creatives. The following provisions protect both the Photographer and the Artist/Client:</w:t>
      </w:r>
    </w:p>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RIGHT TO DISSOLVE CONTRACT: Either the Photographer or the Artist/Client may request to dissolve this contract if they feel uncomfortable, unsafe, or unable to continue working with the other party for any reason. However, the contract may only be dissolved by mutual written agreement of both Parties. Neither Party may unilaterally void this contract without consequence unless the other Party agrees in writing.</w:t>
      </w:r>
    </w:p>
    <w:p>
      <w:pPr>
        <w:spacing w:after="0" w:before="80"/>
      </w:pPr>
      <w:r>
        <w:t xml:space="preserve"/>
      </w:r>
    </w:p>
    <w:p>
      <w:pPr>
        <w:pStyle w:val="ListParagraph"/>
        <w:numPr>
          <w:ilvl w:val="0"/>
          <w:numId w:val="2"/>
        </w:numPr>
        <w:spacing w:after="60" w:before="60"/>
      </w:pPr>
      <w:r>
        <w:rPr>
          <w:rFonts w:ascii="Arial" w:cs="Arial" w:eastAsia="Arial" w:hAnsi="Arial"/>
          <w:color w:val="1A1A1A"/>
          <w:sz w:val="20"/>
          <w:szCs w:val="20"/>
        </w:rPr>
        <w:t xml:space="preserve">Both Parties agree to conduct themselves in a professional, respectful, and safe manner at all times during the project.</w:t>
      </w:r>
    </w:p>
    <w:p>
      <w:pPr>
        <w:pStyle w:val="ListParagraph"/>
        <w:numPr>
          <w:ilvl w:val="0"/>
          <w:numId w:val="2"/>
        </w:numPr>
        <w:spacing w:after="60" w:before="60"/>
      </w:pPr>
      <w:r>
        <w:rPr>
          <w:rFonts w:ascii="Arial" w:cs="Arial" w:eastAsia="Arial" w:hAnsi="Arial"/>
          <w:color w:val="1A1A1A"/>
          <w:sz w:val="20"/>
          <w:szCs w:val="20"/>
        </w:rPr>
        <w:t xml:space="preserve">Harassment, discrimination, intimidation, or any behavior that makes either party feel unsafe or uncomfortable is strictly prohibited and constitutes grounds for immediate termination of the contract with mutual written consent.</w:t>
      </w:r>
    </w:p>
    <w:p>
      <w:pPr>
        <w:pStyle w:val="ListParagraph"/>
        <w:numPr>
          <w:ilvl w:val="0"/>
          <w:numId w:val="2"/>
        </w:numPr>
        <w:spacing w:after="60" w:before="60"/>
      </w:pPr>
      <w:r>
        <w:rPr>
          <w:rFonts w:ascii="Arial" w:cs="Arial" w:eastAsia="Arial" w:hAnsi="Arial"/>
          <w:color w:val="1A1A1A"/>
          <w:sz w:val="20"/>
          <w:szCs w:val="20"/>
        </w:rPr>
        <w:t xml:space="preserve">If a mutual agreement to dissolve the contract is reached, any payments already made will be handled according to terms negotiated at the time of dissolution. No refund is automatically guaranteed.</w:t>
      </w:r>
    </w:p>
    <w:p>
      <w:pPr>
        <w:pStyle w:val="ListParagraph"/>
        <w:numPr>
          <w:ilvl w:val="0"/>
          <w:numId w:val="2"/>
        </w:numPr>
        <w:spacing w:after="60" w:before="60"/>
      </w:pPr>
      <w:r>
        <w:rPr>
          <w:rFonts w:ascii="Arial" w:cs="Arial" w:eastAsia="Arial" w:hAnsi="Arial"/>
          <w:color w:val="1A1A1A"/>
          <w:sz w:val="20"/>
          <w:szCs w:val="20"/>
        </w:rPr>
        <w:t xml:space="preserve">GRRLSOUND is not responsible for facilitating, mediating, or resolving any disputes regarding comfort, conduct, or contract dissolution between the Parties.</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9: CONFIDENTIALITY</w:t>
      </w:r>
    </w:p>
    <w:p>
      <w:pPr>
        <w:spacing w:after="80" w:before="80"/>
      </w:pPr>
      <w:r>
        <w:rPr>
          <w:rFonts w:ascii="Arial" w:cs="Arial" w:eastAsia="Arial" w:hAnsi="Arial"/>
          <w:b w:val="false"/>
          <w:bCs w:val="false"/>
          <w:i w:val="false"/>
          <w:iCs w:val="false"/>
          <w:color w:val="1A1A1A"/>
          <w:sz w:val="20"/>
          <w:szCs w:val="20"/>
        </w:rPr>
        <w:t xml:space="preserve">Both Parties agree to treat any non-public information shared during the course of this project as confidential. This includes, but is not limited to, creative concepts, unpublished images, personal information, business strategy, and any other sensitive material disclosed during the term of this agreement. This obligation survives the termination of this contract.</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10: LIMITATION OF LIABILITY</w:t>
      </w:r>
    </w:p>
    <w:p>
      <w:pPr>
        <w:spacing w:after="80" w:before="80"/>
      </w:pPr>
      <w:r>
        <w:rPr>
          <w:rFonts w:ascii="Arial" w:cs="Arial" w:eastAsia="Arial" w:hAnsi="Arial"/>
          <w:b w:val="false"/>
          <w:bCs w:val="false"/>
          <w:i w:val="false"/>
          <w:iCs w:val="false"/>
          <w:color w:val="1A1A1A"/>
          <w:sz w:val="20"/>
          <w:szCs w:val="20"/>
        </w:rPr>
        <w:t xml:space="preserve">To the fullest extent permitted by applicable law:</w:t>
      </w:r>
    </w:p>
    <w:p>
      <w:pPr>
        <w:spacing w:after="0" w:before="80"/>
      </w:pPr>
      <w:r>
        <w:t xml:space="preserve"/>
      </w:r>
    </w:p>
    <w:p>
      <w:pPr>
        <w:pStyle w:val="ListParagraph"/>
        <w:numPr>
          <w:ilvl w:val="0"/>
          <w:numId w:val="2"/>
        </w:numPr>
        <w:spacing w:after="60" w:before="60"/>
      </w:pPr>
      <w:r>
        <w:rPr>
          <w:rFonts w:ascii="Arial" w:cs="Arial" w:eastAsia="Arial" w:hAnsi="Arial"/>
          <w:color w:val="1A1A1A"/>
          <w:sz w:val="20"/>
          <w:szCs w:val="20"/>
        </w:rPr>
        <w:t xml:space="preserve">The Photographer is not liable for any loss or damage to equipment, property, or persons during the shoot unless caused by the Photographer's gross negligence or willful misconduct.</w:t>
      </w:r>
    </w:p>
    <w:p>
      <w:pPr>
        <w:pStyle w:val="ListParagraph"/>
        <w:numPr>
          <w:ilvl w:val="0"/>
          <w:numId w:val="2"/>
        </w:numPr>
        <w:spacing w:after="60" w:before="60"/>
      </w:pPr>
      <w:r>
        <w:rPr>
          <w:rFonts w:ascii="Arial" w:cs="Arial" w:eastAsia="Arial" w:hAnsi="Arial"/>
          <w:color w:val="1A1A1A"/>
          <w:sz w:val="20"/>
          <w:szCs w:val="20"/>
        </w:rPr>
        <w:t xml:space="preserve">The Photographer is not liable for image loss or corruption due to equipment malfunction, circumstances outside the Photographer's control, or unforeseen technical failure, though reasonable efforts to recover files will be made.</w:t>
      </w:r>
    </w:p>
    <w:p>
      <w:pPr>
        <w:pStyle w:val="ListParagraph"/>
        <w:numPr>
          <w:ilvl w:val="0"/>
          <w:numId w:val="2"/>
        </w:numPr>
        <w:spacing w:after="60" w:before="60"/>
      </w:pPr>
      <w:r>
        <w:rPr>
          <w:rFonts w:ascii="Arial" w:cs="Arial" w:eastAsia="Arial" w:hAnsi="Arial"/>
          <w:color w:val="1A1A1A"/>
          <w:sz w:val="20"/>
          <w:szCs w:val="20"/>
        </w:rPr>
        <w:t xml:space="preserve">Neither Party shall be liable to the other for indirect, consequential, incidental, or punitive damages arising from this agreement.</w:t>
      </w:r>
    </w:p>
    <w:p>
      <w:pPr>
        <w:pStyle w:val="ListParagraph"/>
        <w:numPr>
          <w:ilvl w:val="0"/>
          <w:numId w:val="2"/>
        </w:numPr>
        <w:spacing w:after="60" w:before="60"/>
      </w:pPr>
      <w:r>
        <w:rPr>
          <w:rFonts w:ascii="Arial" w:cs="Arial" w:eastAsia="Arial" w:hAnsi="Arial"/>
          <w:color w:val="1A1A1A"/>
          <w:sz w:val="20"/>
          <w:szCs w:val="20"/>
        </w:rPr>
        <w:t xml:space="preserve">GRRLSOUND's total liability to either Party, if any, shall not exceed zero dollars ($0.00), as GRRLSOUND is not a party to this contract and provides no services under it.</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11: FORCE MAJEURE</w:t>
      </w:r>
    </w:p>
    <w:p>
      <w:pPr>
        <w:spacing w:after="80" w:before="80"/>
      </w:pPr>
      <w:r>
        <w:rPr>
          <w:rFonts w:ascii="Arial" w:cs="Arial" w:eastAsia="Arial" w:hAnsi="Arial"/>
          <w:b w:val="false"/>
          <w:bCs w:val="false"/>
          <w:i w:val="false"/>
          <w:iCs w:val="false"/>
          <w:color w:val="1A1A1A"/>
          <w:sz w:val="20"/>
          <w:szCs w:val="20"/>
        </w:rPr>
        <w:t xml:space="preserve">Neither Party shall be held in breach of this contract for failure to perform due to circumstances beyond their reasonable control, including but not limited to natural disasters, acts of government, pandemic-related restrictions, severe weather, or other unforeseeable events. In such cases, both Parties shall make a good-faith effort to reschedule or reach an equitable resolution.</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12: ENTIRE AGREEMENT AND MODIFICATIONS</w:t>
      </w:r>
    </w:p>
    <w:p>
      <w:pPr>
        <w:spacing w:after="80" w:before="80"/>
      </w:pPr>
      <w:r>
        <w:rPr>
          <w:rFonts w:ascii="Arial" w:cs="Arial" w:eastAsia="Arial" w:hAnsi="Arial"/>
          <w:b w:val="false"/>
          <w:bCs w:val="false"/>
          <w:i w:val="false"/>
          <w:iCs w:val="false"/>
          <w:color w:val="1A1A1A"/>
          <w:sz w:val="20"/>
          <w:szCs w:val="20"/>
        </w:rPr>
        <w:t xml:space="preserve">This contract constitutes the entire agreement between the Parties with respect to the subject matter hereof and supersedes all prior negotiations, representations, or agreements, whether written or oral. Any modifications to this contract must be made in writing and signed by both Parties to be valid and enforceable.</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13: GOVERNING LAW</w:t>
      </w:r>
    </w:p>
    <w:p>
      <w:pPr>
        <w:spacing w:after="80" w:before="80"/>
      </w:pPr>
      <w:r>
        <w:rPr>
          <w:rFonts w:ascii="Arial" w:cs="Arial" w:eastAsia="Arial" w:hAnsi="Arial"/>
          <w:b w:val="false"/>
          <w:bCs w:val="false"/>
          <w:i w:val="false"/>
          <w:iCs w:val="false"/>
          <w:color w:val="1A1A1A"/>
          <w:sz w:val="20"/>
          <w:szCs w:val="20"/>
        </w:rPr>
        <w:t xml:space="preserve">This agreement shall be governed by and construed in accordance with the laws of the jurisdiction in which the services are performed. Any disputes not resolved between the Parties directly may be submitted to mediation or binding arbitration as mutually agreed upon by both Parties.</w:t>
      </w:r>
    </w:p>
    <w:p>
      <w:pPr>
        <w:spacing w:after="160" w:before="80"/>
      </w:pPr>
      <w:r>
        <w:t xml:space="preserve"/>
      </w:r>
    </w:p>
    <w:p>
      <w:pPr>
        <w:pBdr>
          <w:bottom w:val="single" w:color="D63F7A" w:sz="4" w:space="4"/>
        </w:pBdr>
        <w:spacing w:after="120" w:before="320"/>
      </w:pPr>
      <w:r>
        <w:rPr>
          <w:rFonts w:ascii="Arial" w:cs="Arial" w:eastAsia="Arial" w:hAnsi="Arial"/>
          <w:b/>
          <w:bCs/>
          <w:color w:val="D63F7A"/>
          <w:sz w:val="24"/>
          <w:szCs w:val="24"/>
        </w:rPr>
        <w:t xml:space="preserve">SECTION 14: ACKNOWLEDGMENT AND SIGNATURES</w:t>
      </w:r>
    </w:p>
    <w:p>
      <w:pPr>
        <w:spacing w:after="80" w:before="80"/>
      </w:pPr>
      <w:r>
        <w:rPr>
          <w:rFonts w:ascii="Arial" w:cs="Arial" w:eastAsia="Arial" w:hAnsi="Arial"/>
          <w:b w:val="false"/>
          <w:bCs w:val="false"/>
          <w:i w:val="false"/>
          <w:iCs w:val="false"/>
          <w:color w:val="1A1A1A"/>
          <w:sz w:val="20"/>
          <w:szCs w:val="20"/>
        </w:rPr>
        <w:t xml:space="preserve">By signing below, both Parties confirm that they have read this contract in full, understand all of its terms, and voluntarily agree to be bound by it. A physical or digital signature constitutes a legally binding acceptance of these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r>
              <w:rPr>
                <w:rFonts w:ascii="Arial" w:cs="Arial" w:eastAsia="Arial" w:hAnsi="Arial"/>
                <w:b/>
                <w:bCs/>
                <w:color w:val="1A1A1A"/>
                <w:sz w:val="20"/>
                <w:szCs w:val="20"/>
              </w:rPr>
              <w:t xml:space="preserve">REMINDER: No work will commence and no deliverables will be released until this contract has been signed by both Parties AND payment has been made in accordance with Section 4. Client signature is REQUIRED to proceed with any in-person project.</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Photographer Signature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Signature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Photographer Printed Name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Printed Name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Photographer Date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Date</w:t>
            </w:r>
          </w:p>
        </w:tc>
      </w:tr>
    </w:tbl>
    <w:p>
      <w:pPr>
        <w:spacing w:after="200" w:before="200"/>
      </w:pPr>
      <w:r>
        <w:t xml:space="preserve"/>
      </w:r>
    </w:p>
    <w:p>
      <w:pPr>
        <w:pBdr>
          <w:top w:val="single" w:color="D63F7A" w:sz="2" w:space="8"/>
        </w:pBdr>
        <w:spacing w:after="0" w:before="200"/>
        <w:jc w:val="center"/>
      </w:pPr>
      <w:r>
        <w:rPr>
          <w:rFonts w:ascii="Arial" w:cs="Arial" w:eastAsia="Arial" w:hAnsi="Arial"/>
          <w:i/>
          <w:iCs/>
          <w:color w:val="555555"/>
          <w:sz w:val="16"/>
          <w:szCs w:val="16"/>
        </w:rPr>
        <w:t xml:space="preserve">This contract template is provided by GRRLSOUND for use by independent photographers and artists. GRRLSOUND is not responsible for the terms, execution, or outcome of any contract entered into between Parties. Keep a signed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2026-04-17T21:00:32.159Z</dcterms:created>
  <dcterms:modified xsi:type="dcterms:W3CDTF">2026-04-17T21:00:32.160Z</dcterms:modified>
</cp:coreProperties>
</file>

<file path=docProps/custom.xml><?xml version="1.0" encoding="utf-8"?>
<Properties xmlns="http://schemas.openxmlformats.org/officeDocument/2006/custom-properties" xmlns:vt="http://schemas.openxmlformats.org/officeDocument/2006/docPropsVTypes"/>
</file>